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8364B" w:rsidRPr="00056698" w:rsidTr="00A7613E">
        <w:tc>
          <w:tcPr>
            <w:tcW w:w="4672" w:type="dxa"/>
          </w:tcPr>
          <w:p w:rsidR="0068364B" w:rsidRPr="00056698" w:rsidRDefault="0068364B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4673" w:type="dxa"/>
          </w:tcPr>
          <w:p w:rsidR="0068364B" w:rsidRPr="00056698" w:rsidRDefault="0068364B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1_Читаем в любой обстановке</w:t>
            </w:r>
          </w:p>
        </w:tc>
      </w:tr>
      <w:tr w:rsidR="0068364B" w:rsidRPr="00056698" w:rsidTr="00A7613E">
        <w:tc>
          <w:tcPr>
            <w:tcW w:w="4672" w:type="dxa"/>
          </w:tcPr>
          <w:p w:rsidR="0068364B" w:rsidRPr="00056698" w:rsidRDefault="0068364B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:rsidR="0068364B" w:rsidRPr="00056698" w:rsidRDefault="0068364B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8364B" w:rsidRPr="00056698" w:rsidTr="00A7613E">
        <w:tc>
          <w:tcPr>
            <w:tcW w:w="4672" w:type="dxa"/>
          </w:tcPr>
          <w:p w:rsidR="0068364B" w:rsidRPr="00056698" w:rsidRDefault="0068364B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68364B" w:rsidRPr="00056698" w:rsidRDefault="0068364B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68364B" w:rsidRPr="00056698" w:rsidTr="00A7613E">
        <w:tc>
          <w:tcPr>
            <w:tcW w:w="4672" w:type="dxa"/>
          </w:tcPr>
          <w:p w:rsidR="0068364B" w:rsidRPr="00056698" w:rsidRDefault="0068364B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:rsidR="0068364B" w:rsidRPr="00056698" w:rsidRDefault="007A4A1E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68364B">
              <w:rPr>
                <w:rFonts w:ascii="Arial" w:hAnsi="Arial" w:cs="Arial"/>
                <w:sz w:val="28"/>
                <w:szCs w:val="28"/>
              </w:rPr>
              <w:t>0</w:t>
            </w:r>
            <w:r w:rsidR="0068364B" w:rsidRPr="00056698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68364B" w:rsidRPr="00056698" w:rsidTr="00A7613E">
        <w:tc>
          <w:tcPr>
            <w:tcW w:w="4672" w:type="dxa"/>
          </w:tcPr>
          <w:p w:rsidR="0068364B" w:rsidRPr="00056698" w:rsidRDefault="0068364B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:rsidR="0068364B" w:rsidRPr="00056698" w:rsidRDefault="0068364B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Научно-популярный</w:t>
            </w:r>
          </w:p>
        </w:tc>
      </w:tr>
      <w:tr w:rsidR="007A4A1E" w:rsidRPr="007A4A1E" w:rsidTr="00A7613E">
        <w:tc>
          <w:tcPr>
            <w:tcW w:w="4672" w:type="dxa"/>
          </w:tcPr>
          <w:p w:rsidR="0068364B" w:rsidRPr="007A4A1E" w:rsidRDefault="0068364B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A4A1E">
              <w:rPr>
                <w:rFonts w:ascii="Arial" w:hAnsi="Arial" w:cs="Arial"/>
                <w:sz w:val="28"/>
                <w:szCs w:val="28"/>
              </w:rPr>
              <w:t xml:space="preserve">Объём </w:t>
            </w:r>
          </w:p>
        </w:tc>
        <w:tc>
          <w:tcPr>
            <w:tcW w:w="4673" w:type="dxa"/>
          </w:tcPr>
          <w:p w:rsidR="0068364B" w:rsidRPr="007A4A1E" w:rsidRDefault="007A4A1E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A4A1E">
              <w:rPr>
                <w:rFonts w:ascii="Arial" w:hAnsi="Arial" w:cs="Arial"/>
                <w:sz w:val="28"/>
                <w:szCs w:val="28"/>
              </w:rPr>
              <w:t>81</w:t>
            </w:r>
            <w:r w:rsidR="0068364B" w:rsidRPr="007A4A1E">
              <w:rPr>
                <w:rFonts w:ascii="Arial" w:hAnsi="Arial" w:cs="Arial"/>
                <w:sz w:val="28"/>
                <w:szCs w:val="28"/>
              </w:rPr>
              <w:t>9 слов</w:t>
            </w:r>
          </w:p>
        </w:tc>
      </w:tr>
      <w:tr w:rsidR="0068364B" w:rsidRPr="00056698" w:rsidTr="00A7613E">
        <w:trPr>
          <w:trHeight w:val="1254"/>
        </w:trPr>
        <w:tc>
          <w:tcPr>
            <w:tcW w:w="4672" w:type="dxa"/>
          </w:tcPr>
          <w:p w:rsidR="0068364B" w:rsidRDefault="0068364B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Источник</w:t>
            </w:r>
          </w:p>
          <w:p w:rsidR="0068364B" w:rsidRPr="00056698" w:rsidRDefault="0068364B" w:rsidP="00A7613E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68364B" w:rsidRPr="00604529" w:rsidRDefault="0068364B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Шахматное королевство.  Шепилова Н</w:t>
            </w:r>
            <w:r w:rsidRPr="00604529">
              <w:rPr>
                <w:rFonts w:ascii="Arial" w:hAnsi="Arial" w:cs="Arial"/>
                <w:sz w:val="28"/>
                <w:szCs w:val="28"/>
              </w:rPr>
              <w:t xml:space="preserve">. М.: </w:t>
            </w:r>
            <w:r>
              <w:rPr>
                <w:rFonts w:ascii="Arial" w:hAnsi="Arial" w:cs="Arial"/>
                <w:sz w:val="28"/>
                <w:szCs w:val="28"/>
              </w:rPr>
              <w:t>Росмэн</w:t>
            </w:r>
            <w:r w:rsidRPr="00604529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1996</w:t>
            </w:r>
            <w:r w:rsidRPr="00604529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/ Фрагмент книги</w:t>
            </w:r>
          </w:p>
        </w:tc>
      </w:tr>
      <w:tr w:rsidR="0068364B" w:rsidRPr="00056698" w:rsidTr="00A7613E">
        <w:tc>
          <w:tcPr>
            <w:tcW w:w="9345" w:type="dxa"/>
            <w:gridSpan w:val="2"/>
          </w:tcPr>
          <w:p w:rsidR="0068364B" w:rsidRPr="00056698" w:rsidRDefault="0068364B" w:rsidP="00A761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68364B" w:rsidRPr="002058AB" w:rsidTr="00A7613E">
        <w:trPr>
          <w:trHeight w:val="1111"/>
        </w:trPr>
        <w:tc>
          <w:tcPr>
            <w:tcW w:w="4672" w:type="dxa"/>
          </w:tcPr>
          <w:p w:rsidR="0068364B" w:rsidRPr="002058AB" w:rsidRDefault="0068364B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>
              <w:rPr>
                <w:rFonts w:ascii="Arial" w:hAnsi="Arial" w:cs="Arial"/>
                <w:sz w:val="28"/>
                <w:szCs w:val="28"/>
              </w:rPr>
              <w:t xml:space="preserve">печатного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громким шёпотом с переходом на тихий шёпот, беззвучную артикуляцию, молчаливое чтение</w:t>
            </w:r>
          </w:p>
        </w:tc>
        <w:tc>
          <w:tcPr>
            <w:tcW w:w="4673" w:type="dxa"/>
          </w:tcPr>
          <w:p w:rsidR="0068364B" w:rsidRPr="00D67ABB" w:rsidRDefault="0068364B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Pr="00D67AB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68364B" w:rsidRPr="002058AB" w:rsidTr="00A7613E">
        <w:trPr>
          <w:trHeight w:val="1111"/>
        </w:trPr>
        <w:tc>
          <w:tcPr>
            <w:tcW w:w="4672" w:type="dxa"/>
          </w:tcPr>
          <w:p w:rsidR="0068364B" w:rsidRPr="002058AB" w:rsidRDefault="0068364B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Ответы на вопросы </w:t>
            </w:r>
          </w:p>
        </w:tc>
        <w:tc>
          <w:tcPr>
            <w:tcW w:w="4673" w:type="dxa"/>
          </w:tcPr>
          <w:p w:rsidR="0068364B" w:rsidRPr="00D67ABB" w:rsidRDefault="0068364B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Pr="00D67AB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  <w:bookmarkStart w:id="0" w:name="_GoBack"/>
            <w:bookmarkEnd w:id="0"/>
          </w:p>
        </w:tc>
      </w:tr>
      <w:tr w:rsidR="0068364B" w:rsidRPr="002058AB" w:rsidTr="00A7613E">
        <w:trPr>
          <w:trHeight w:val="1111"/>
        </w:trPr>
        <w:tc>
          <w:tcPr>
            <w:tcW w:w="4672" w:type="dxa"/>
          </w:tcPr>
          <w:p w:rsidR="0068364B" w:rsidRPr="002058AB" w:rsidRDefault="0068364B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Выполнение дополнительного задания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68364B" w:rsidRPr="00D67ABB" w:rsidRDefault="0068364B" w:rsidP="00A761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Pr="00D67AB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68364B" w:rsidRPr="003779A7" w:rsidTr="00A7613E">
        <w:trPr>
          <w:trHeight w:val="610"/>
        </w:trPr>
        <w:tc>
          <w:tcPr>
            <w:tcW w:w="9345" w:type="dxa"/>
            <w:gridSpan w:val="2"/>
          </w:tcPr>
          <w:p w:rsidR="0068364B" w:rsidRPr="003779A7" w:rsidRDefault="0068364B" w:rsidP="00A761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79A7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68364B" w:rsidRPr="002058AB" w:rsidTr="00A7613E">
        <w:trPr>
          <w:trHeight w:val="1977"/>
        </w:trPr>
        <w:tc>
          <w:tcPr>
            <w:tcW w:w="9345" w:type="dxa"/>
            <w:gridSpan w:val="2"/>
          </w:tcPr>
          <w:p w:rsidR="0068364B" w:rsidRPr="003779A7" w:rsidRDefault="0068364B" w:rsidP="0068364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</w:t>
            </w:r>
            <w:r>
              <w:rPr>
                <w:rFonts w:ascii="Arial" w:hAnsi="Arial" w:cs="Arial"/>
                <w:sz w:val="28"/>
                <w:szCs w:val="28"/>
              </w:rPr>
              <w:t xml:space="preserve">редлагается </w:t>
            </w:r>
            <w:r w:rsidRPr="003779A7">
              <w:rPr>
                <w:rFonts w:ascii="Arial" w:hAnsi="Arial" w:cs="Arial"/>
                <w:sz w:val="28"/>
                <w:szCs w:val="28"/>
              </w:rPr>
              <w:t>текст</w:t>
            </w:r>
            <w:r>
              <w:rPr>
                <w:rFonts w:ascii="Arial" w:hAnsi="Arial" w:cs="Arial"/>
                <w:sz w:val="28"/>
                <w:szCs w:val="28"/>
              </w:rPr>
              <w:t xml:space="preserve"> для чтения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и объясняется, что </w:t>
            </w:r>
            <w:r>
              <w:rPr>
                <w:rFonts w:ascii="Arial" w:hAnsi="Arial" w:cs="Arial"/>
                <w:sz w:val="28"/>
                <w:szCs w:val="28"/>
              </w:rPr>
              <w:t xml:space="preserve">текст по сигналу читается громким шёпотом в </w:t>
            </w:r>
            <w:r>
              <w:rPr>
                <w:rFonts w:ascii="Arial" w:hAnsi="Arial" w:cs="Arial"/>
                <w:sz w:val="28"/>
                <w:szCs w:val="28"/>
              </w:rPr>
              <w:t xml:space="preserve">течение 1-й минуты («жужжащее» чтение), затем тихим шёпотом – 1 минута, потом с беззвучной артикуляцией – 1 минута и молча –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 xml:space="preserve"> минуты</w:t>
            </w:r>
            <w:r>
              <w:rPr>
                <w:rFonts w:ascii="Arial" w:hAnsi="Arial" w:cs="Arial"/>
                <w:sz w:val="28"/>
                <w:szCs w:val="28"/>
              </w:rPr>
              <w:t xml:space="preserve">. Следующие 5 минут смена способов чтения повторяется. </w:t>
            </w: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рганизуется обсуждение </w:t>
            </w:r>
            <w:r>
              <w:rPr>
                <w:rFonts w:ascii="Arial" w:hAnsi="Arial" w:cs="Arial"/>
                <w:sz w:val="28"/>
                <w:szCs w:val="28"/>
              </w:rPr>
              <w:t>в ходе ответов на вопросы (задаются уточняющие, оценочные, проблемные вопросы преимущественно). Выполняется дополнительное задание.</w:t>
            </w:r>
          </w:p>
        </w:tc>
      </w:tr>
    </w:tbl>
    <w:p w:rsidR="0068364B" w:rsidRDefault="0068364B" w:rsidP="0068364B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</w:p>
    <w:p w:rsidR="0068364B" w:rsidRDefault="0068364B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 w:type="page"/>
      </w:r>
    </w:p>
    <w:p w:rsidR="0068364B" w:rsidRPr="003C236A" w:rsidRDefault="0068364B" w:rsidP="0068364B">
      <w:pPr>
        <w:spacing w:after="0" w:line="360" w:lineRule="auto"/>
        <w:ind w:firstLine="284"/>
        <w:jc w:val="center"/>
        <w:rPr>
          <w:rFonts w:ascii="Arial" w:eastAsia="Arial" w:hAnsi="Arial" w:cs="Arial"/>
          <w:b/>
          <w:sz w:val="28"/>
          <w:szCs w:val="28"/>
        </w:rPr>
      </w:pPr>
      <w:r w:rsidRPr="003C236A">
        <w:rPr>
          <w:rFonts w:ascii="Arial" w:eastAsia="Arial" w:hAnsi="Arial" w:cs="Arial"/>
          <w:b/>
          <w:sz w:val="28"/>
          <w:szCs w:val="28"/>
        </w:rPr>
        <w:lastRenderedPageBreak/>
        <w:t>Шахматное королевство</w:t>
      </w:r>
    </w:p>
    <w:p w:rsidR="001925EB" w:rsidRDefault="007A4A1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Мы хотим рассказать о «шахматном королевстве». Как вы догадались, речь пойдет о прекрасной игре в шахматы. Начнем разговор с притчи.</w:t>
      </w:r>
    </w:p>
    <w:p w:rsidR="001925EB" w:rsidRDefault="007A4A1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В давние времена жил правитель, войском которого было захвачено множество чужих земель. Однажды к правителю пришел индийский мудрец и сказал: «Тебя считают могущественным полководцем, но ни одной победы ты не достиг бы без помощи своего войска». Гордый пов</w:t>
      </w:r>
      <w:r>
        <w:rPr>
          <w:rFonts w:ascii="Arial" w:eastAsia="Arial" w:hAnsi="Arial" w:cs="Arial"/>
          <w:sz w:val="28"/>
          <w:szCs w:val="28"/>
        </w:rPr>
        <w:t>елитель возмутился и потребовал от смельчака доказательств, подтверждающих правоту его слов.</w:t>
      </w:r>
    </w:p>
    <w:p w:rsidR="001925EB" w:rsidRDefault="007A4A1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Индийский гость достал клетчатую коробку с маленькими фигурками, искусно изображающими чёрное и белое войско и сказал: «Вот игра, доказывающая, что сила правителя</w:t>
      </w:r>
      <w:r>
        <w:rPr>
          <w:rFonts w:ascii="Arial" w:eastAsia="Arial" w:hAnsi="Arial" w:cs="Arial"/>
          <w:sz w:val="28"/>
          <w:szCs w:val="28"/>
        </w:rPr>
        <w:t xml:space="preserve"> зависит от силы фигур, которые его окружают». Повелитель задумался над словами мудреца и согласился с ним. Несколько дней учил его мудрец, объясняя смысл игры. </w:t>
      </w:r>
    </w:p>
    <w:p w:rsidR="001925EB" w:rsidRDefault="007A4A1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 За твоё поучение я награжу тебя, что угодно проси. Но прежде сыграем в эту замечательную игр</w:t>
      </w:r>
      <w:r>
        <w:rPr>
          <w:rFonts w:ascii="Arial" w:eastAsia="Arial" w:hAnsi="Arial" w:cs="Arial"/>
          <w:sz w:val="28"/>
          <w:szCs w:val="28"/>
        </w:rPr>
        <w:t xml:space="preserve">у», - предложил правитель, расставляя фигуры на доске, </w:t>
      </w:r>
    </w:p>
    <w:p w:rsidR="001925EB" w:rsidRDefault="007A4A1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Мудрец ответил, что эта игра бесценна, но попросил выдать пшеничного зерна со следующим условием: за первую клетку шахматной доски выдать одно зерно, за вторую - два, за третью - четыре, за четвёртую </w:t>
      </w:r>
      <w:r>
        <w:rPr>
          <w:rFonts w:ascii="Arial" w:eastAsia="Arial" w:hAnsi="Arial" w:cs="Arial"/>
          <w:sz w:val="28"/>
          <w:szCs w:val="28"/>
        </w:rPr>
        <w:t>- восемь и так за все шестьдесят четыре клеточки.</w:t>
      </w:r>
    </w:p>
    <w:p w:rsidR="001925EB" w:rsidRDefault="007A4A1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 Мои слуги насыплют тебе зерна намного больше, чем ты просишь, - заявил правитель, решив, что дёшево сумел откупиться от мудреца.</w:t>
      </w:r>
    </w:p>
    <w:p w:rsidR="001925EB" w:rsidRDefault="007A4A1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 Я не возьму ни одного лишнего зёрнышка. Пусть твои казначеи подсчитают, с</w:t>
      </w:r>
      <w:r>
        <w:rPr>
          <w:rFonts w:ascii="Arial" w:eastAsia="Arial" w:hAnsi="Arial" w:cs="Arial"/>
          <w:sz w:val="28"/>
          <w:szCs w:val="28"/>
        </w:rPr>
        <w:t>колько зерна мне положено, - ответил мудрец.</w:t>
      </w:r>
    </w:p>
    <w:p w:rsidR="001925EB" w:rsidRDefault="007A4A1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Пока казначеи подсчитывали, повелитель и мудрец продолжали играть в шахматы. Когда все подсчеты были закончены, главный казначей сообщил правителю, что получилось число, состоящее из двадцати цифр: 18 446 744 0</w:t>
      </w:r>
      <w:r>
        <w:rPr>
          <w:rFonts w:ascii="Arial" w:eastAsia="Arial" w:hAnsi="Arial" w:cs="Arial"/>
          <w:sz w:val="28"/>
          <w:szCs w:val="28"/>
        </w:rPr>
        <w:t xml:space="preserve">73 709 551 615, что соответствует 18 квинтиллионам 446 квадриллионам 744 триллионам 73 биллионам 709 миллионам 551 тысяче шестьсот </w:t>
      </w:r>
      <w:r>
        <w:rPr>
          <w:rFonts w:ascii="Arial" w:eastAsia="Arial" w:hAnsi="Arial" w:cs="Arial"/>
          <w:sz w:val="28"/>
          <w:szCs w:val="28"/>
        </w:rPr>
        <w:lastRenderedPageBreak/>
        <w:t>пятнадцати. Если представить себе, что в 1 см</w:t>
      </w:r>
      <w:r>
        <w:rPr>
          <w:rFonts w:ascii="Arial" w:eastAsia="Arial" w:hAnsi="Arial" w:cs="Arial"/>
          <w:sz w:val="28"/>
          <w:szCs w:val="28"/>
          <w:vertAlign w:val="superscript"/>
        </w:rPr>
        <w:t>3</w:t>
      </w:r>
      <w:r>
        <w:rPr>
          <w:rFonts w:ascii="Arial" w:eastAsia="Arial" w:hAnsi="Arial" w:cs="Arial"/>
          <w:sz w:val="28"/>
          <w:szCs w:val="28"/>
        </w:rPr>
        <w:t xml:space="preserve"> помещается 15 зёрен, то это составит 12 000 000 000 000 м</w:t>
      </w:r>
      <w:r>
        <w:rPr>
          <w:rFonts w:ascii="Arial" w:eastAsia="Arial" w:hAnsi="Arial" w:cs="Arial"/>
          <w:sz w:val="28"/>
          <w:szCs w:val="28"/>
          <w:vertAlign w:val="superscript"/>
        </w:rPr>
        <w:t>3</w:t>
      </w:r>
      <w:r>
        <w:rPr>
          <w:rFonts w:ascii="Arial" w:eastAsia="Arial" w:hAnsi="Arial" w:cs="Arial"/>
          <w:sz w:val="28"/>
          <w:szCs w:val="28"/>
        </w:rPr>
        <w:t xml:space="preserve">. Таким количеством </w:t>
      </w:r>
      <w:r>
        <w:rPr>
          <w:rFonts w:ascii="Arial" w:eastAsia="Arial" w:hAnsi="Arial" w:cs="Arial"/>
          <w:sz w:val="28"/>
          <w:szCs w:val="28"/>
        </w:rPr>
        <w:t>зерна можно покрыть поверхность земли восемь раз.</w:t>
      </w:r>
    </w:p>
    <w:p w:rsidR="001925EB" w:rsidRDefault="007A4A1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Правитель настолько растерялся, услышав это, что допустил непоправимую ошибку в партии, после чего индийскому мудрецу потребовалось всего лишь несколько ходов, чтобы выиграть.</w:t>
      </w:r>
    </w:p>
    <w:p w:rsidR="001925EB" w:rsidRDefault="007A4A1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Мудрец так и не получил в нагр</w:t>
      </w:r>
      <w:r>
        <w:rPr>
          <w:rFonts w:ascii="Arial" w:eastAsia="Arial" w:hAnsi="Arial" w:cs="Arial"/>
          <w:sz w:val="28"/>
          <w:szCs w:val="28"/>
        </w:rPr>
        <w:t>аду урожаи целых столетий. Но вот уже почти две тысячи лет не утихают баталии на поле шахматного королевства, воины которого строго подчиняются древним законам и обычаям. И хоть этого королевства нет ни на одной карте мира, его можно найти почти в каждом д</w:t>
      </w:r>
      <w:r>
        <w:rPr>
          <w:rFonts w:ascii="Arial" w:eastAsia="Arial" w:hAnsi="Arial" w:cs="Arial"/>
          <w:sz w:val="28"/>
          <w:szCs w:val="28"/>
        </w:rPr>
        <w:t>оме жителей нашей планеты. Сегодня игра в шахматы любима во всех странах мира.</w:t>
      </w:r>
    </w:p>
    <w:p w:rsidR="001925EB" w:rsidRDefault="007A4A1E">
      <w:pPr>
        <w:spacing w:before="240"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Усвоив основы шахматной игры, вы узнаете о том, как править коронованным монархом и могущественной королевой, как командовать шахматным войском. Король, королева, ферзь, ладья, </w:t>
      </w:r>
      <w:r>
        <w:rPr>
          <w:rFonts w:ascii="Arial" w:eastAsia="Arial" w:hAnsi="Arial" w:cs="Arial"/>
          <w:sz w:val="28"/>
          <w:szCs w:val="28"/>
        </w:rPr>
        <w:t xml:space="preserve">слон, конь, пешка – шахматные фигуры. Главная фигура в войске – король. Он самый заметный и важный. Если король погиб, партия проиграна. </w:t>
      </w:r>
    </w:p>
    <w:p w:rsidR="001925EB" w:rsidRDefault="007A4A1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Нарисовать шахматную фигуру в полный рост можно не всегда. Вот шахматисты и придумали их уменьшенные изображения.</w:t>
      </w:r>
    </w:p>
    <w:p w:rsidR="001925EB" w:rsidRDefault="007A4A1E">
      <w:pPr>
        <w:spacing w:after="0" w:line="360" w:lineRule="auto"/>
        <w:ind w:firstLine="284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861434" cy="2055465"/>
            <wp:effectExtent l="0" t="0" r="0" b="0"/>
            <wp:docPr id="13" name="image3.jpg" descr="Шахматная пешка: стоковые векторные изображения, иллюстрации | Depositphot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Шахматная пешка: стоковые векторные изображения, иллюстрации | Depositphoto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1434" cy="2055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25EB" w:rsidRDefault="007A4A1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Ша</w:t>
      </w:r>
      <w:r>
        <w:rPr>
          <w:rFonts w:ascii="Arial" w:eastAsia="Arial" w:hAnsi="Arial" w:cs="Arial"/>
          <w:sz w:val="28"/>
          <w:szCs w:val="28"/>
        </w:rPr>
        <w:t>хматная ладья, например, похожа на маленькую башенку. Ладьи стоят по углам шахматной доски и напоминают сторожевые башни крепостной стены, окружающей шахматное королевство. Слон – фигура, совсем не похожая на настоящего слона. Это советник, стоящий рядом с</w:t>
      </w:r>
      <w:r>
        <w:rPr>
          <w:rFonts w:ascii="Arial" w:eastAsia="Arial" w:hAnsi="Arial" w:cs="Arial"/>
          <w:sz w:val="28"/>
          <w:szCs w:val="28"/>
        </w:rPr>
        <w:t xml:space="preserve"> королём и </w:t>
      </w:r>
      <w:r>
        <w:rPr>
          <w:rFonts w:ascii="Arial" w:eastAsia="Arial" w:hAnsi="Arial" w:cs="Arial"/>
          <w:sz w:val="28"/>
          <w:szCs w:val="28"/>
        </w:rPr>
        <w:lastRenderedPageBreak/>
        <w:t xml:space="preserve">ферзём. Шахматный конь похож на настоящего. Конь – фигура особенная. Он не ходит, а скорее скачет, совершает причудливые прыжки. Самая маленькая среди фигур пешка. Пешек целых восемь в каждом войске. </w:t>
      </w:r>
    </w:p>
    <w:p w:rsidR="001925EB" w:rsidRDefault="007A4A1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В текстах шахматные фигуры обозначают буквам</w:t>
      </w:r>
      <w:r>
        <w:rPr>
          <w:rFonts w:ascii="Arial" w:eastAsia="Arial" w:hAnsi="Arial" w:cs="Arial"/>
          <w:sz w:val="28"/>
          <w:szCs w:val="28"/>
        </w:rPr>
        <w:t>и.</w:t>
      </w:r>
    </w:p>
    <w:p w:rsidR="001925EB" w:rsidRDefault="007A4A1E">
      <w:pPr>
        <w:spacing w:after="0"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3924801" cy="1921060"/>
            <wp:effectExtent l="0" t="0" r="0" b="0"/>
            <wp:docPr id="14" name="image2.jpg" descr="Как читать и составлять шахматную нотацию | ВКонтакт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Как читать и составлять шахматную нотацию | ВКонтакте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801" cy="1921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25EB" w:rsidRDefault="007A4A1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Два войска выстраиваются друг напротив друга на шахматной доске. Два игрока становятся полководцами этих войск: один командует белым войском, другой – чёрным войском.</w:t>
      </w:r>
    </w:p>
    <w:p w:rsidR="001925EB" w:rsidRDefault="007A4A1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Территория шахматного королевства, на которой ведутся шахматные сражения, квадратная</w:t>
      </w:r>
      <w:r>
        <w:rPr>
          <w:rFonts w:ascii="Arial" w:eastAsia="Arial" w:hAnsi="Arial" w:cs="Arial"/>
          <w:sz w:val="28"/>
          <w:szCs w:val="28"/>
        </w:rPr>
        <w:t>. Она аккуратно расчерчена на шахматные квадратики, каждый из которых называется полем. Тридцать два чёрных и тридцать два белых. Всего 64 поля, окрашенных поочерёдно в два разных цвета. Вдоль и поперёк шахматной доски по краям мы насчитаем по восемь полей</w:t>
      </w:r>
      <w:r>
        <w:rPr>
          <w:rFonts w:ascii="Arial" w:eastAsia="Arial" w:hAnsi="Arial" w:cs="Arial"/>
          <w:sz w:val="28"/>
          <w:szCs w:val="28"/>
        </w:rPr>
        <w:t xml:space="preserve">. В каждом ряду на шахматной доске не может быть рядом двух полей одного и того же цвета. Поля разных цветов обязательно чередуются. </w:t>
      </w:r>
    </w:p>
    <w:p w:rsidR="001925EB" w:rsidRDefault="007A4A1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Шахматная доска располагается между игроками так, чтобы угловое поле справа от каждого из них было белого цвета. Доска раз</w:t>
      </w:r>
      <w:r>
        <w:rPr>
          <w:rFonts w:ascii="Arial" w:eastAsia="Arial" w:hAnsi="Arial" w:cs="Arial"/>
          <w:sz w:val="28"/>
          <w:szCs w:val="28"/>
        </w:rPr>
        <w:t xml:space="preserve">делена на две половины по горизонтали. До черты – это территория одного игрока, за чертой – его соперника. </w:t>
      </w:r>
    </w:p>
    <w:p w:rsidR="001925EB" w:rsidRDefault="007A4A1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На шахматной доске, кроме центра доски, различают ферзевые и королевские фланги. Линия на шахматной доске – это прямой ряд, или чёрно-белая дорожка,</w:t>
      </w:r>
      <w:r>
        <w:rPr>
          <w:rFonts w:ascii="Arial" w:eastAsia="Arial" w:hAnsi="Arial" w:cs="Arial"/>
          <w:sz w:val="28"/>
          <w:szCs w:val="28"/>
        </w:rPr>
        <w:t xml:space="preserve"> состоящая из восьми чередующихся друг с другом полей – четырёх тёмных и четырёх светлых. Такой ряд, проходящий слева направо, называется в шахматах горизонтальной линией или горизонталью. </w:t>
      </w:r>
      <w:r>
        <w:rPr>
          <w:rFonts w:ascii="Arial" w:eastAsia="Arial" w:hAnsi="Arial" w:cs="Arial"/>
          <w:sz w:val="28"/>
          <w:szCs w:val="28"/>
        </w:rPr>
        <w:lastRenderedPageBreak/>
        <w:t>На шахматной доске восемь таких горизонталей. Они обозначаются цифр</w:t>
      </w:r>
      <w:r>
        <w:rPr>
          <w:rFonts w:ascii="Arial" w:eastAsia="Arial" w:hAnsi="Arial" w:cs="Arial"/>
          <w:sz w:val="28"/>
          <w:szCs w:val="28"/>
        </w:rPr>
        <w:t xml:space="preserve">ами 1, 2, 3, 4, 5, 6, 7, 8. </w:t>
      </w:r>
    </w:p>
    <w:p w:rsidR="001925EB" w:rsidRDefault="007A4A1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Если считать поля по прямой </w:t>
      </w:r>
      <w:proofErr w:type="gramStart"/>
      <w:r>
        <w:rPr>
          <w:rFonts w:ascii="Arial" w:eastAsia="Arial" w:hAnsi="Arial" w:cs="Arial"/>
          <w:sz w:val="28"/>
          <w:szCs w:val="28"/>
        </w:rPr>
        <w:t>снизу вверх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, то получится вертикальная линия или вертикаль. Шахматная доска состоит из восьми вертикалей. Эти вертикальные линии обозначаются латинскими буквами </w:t>
      </w:r>
      <w:r>
        <w:rPr>
          <w:rFonts w:ascii="Arial" w:eastAsia="Arial" w:hAnsi="Arial" w:cs="Arial"/>
          <w:b/>
          <w:sz w:val="28"/>
          <w:szCs w:val="28"/>
        </w:rPr>
        <w:t>a, b, c, d, e, f, g, h</w:t>
      </w:r>
      <w:r>
        <w:rPr>
          <w:rFonts w:ascii="Arial" w:eastAsia="Arial" w:hAnsi="Arial" w:cs="Arial"/>
          <w:sz w:val="28"/>
          <w:szCs w:val="28"/>
        </w:rPr>
        <w:t>. Первая вертика</w:t>
      </w:r>
      <w:r>
        <w:rPr>
          <w:rFonts w:ascii="Arial" w:eastAsia="Arial" w:hAnsi="Arial" w:cs="Arial"/>
          <w:sz w:val="28"/>
          <w:szCs w:val="28"/>
        </w:rPr>
        <w:t xml:space="preserve">льная линия начинается от нижнего чёрного поля слева и обозначается буквой а. Вторая вертикальная линия обозначается буквой </w:t>
      </w:r>
      <w:r>
        <w:rPr>
          <w:rFonts w:ascii="Arial" w:eastAsia="Arial" w:hAnsi="Arial" w:cs="Arial"/>
          <w:b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 xml:space="preserve"> и так далее.</w:t>
      </w:r>
    </w:p>
    <w:p w:rsidR="001925EB" w:rsidRDefault="007A4A1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Игрок, играющий белыми фигурами, садится с той стороны доски, где проходит первая горизонталь. Тот, кто играет чёрным</w:t>
      </w:r>
      <w:r>
        <w:rPr>
          <w:rFonts w:ascii="Arial" w:eastAsia="Arial" w:hAnsi="Arial" w:cs="Arial"/>
          <w:sz w:val="28"/>
          <w:szCs w:val="28"/>
        </w:rPr>
        <w:t xml:space="preserve">и, будет сидеть напротив, где проходит восьмая горизонталь. Для играющего белыми фигурами крайней слева будет вертикаль </w:t>
      </w:r>
      <w:r>
        <w:rPr>
          <w:rFonts w:ascii="Arial" w:eastAsia="Arial" w:hAnsi="Arial" w:cs="Arial"/>
          <w:b/>
          <w:sz w:val="28"/>
          <w:szCs w:val="28"/>
        </w:rPr>
        <w:t>а</w:t>
      </w:r>
      <w:r>
        <w:rPr>
          <w:rFonts w:ascii="Arial" w:eastAsia="Arial" w:hAnsi="Arial" w:cs="Arial"/>
          <w:sz w:val="28"/>
          <w:szCs w:val="28"/>
        </w:rPr>
        <w:t xml:space="preserve">. Для играющего чёрными фигурами всё выглядит наоборот: </w:t>
      </w:r>
      <w:proofErr w:type="gramStart"/>
      <w:r>
        <w:rPr>
          <w:rFonts w:ascii="Arial" w:eastAsia="Arial" w:hAnsi="Arial" w:cs="Arial"/>
          <w:sz w:val="28"/>
          <w:szCs w:val="28"/>
        </w:rPr>
        <w:t>линия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а</w:t>
      </w:r>
      <w:r>
        <w:rPr>
          <w:rFonts w:ascii="Arial" w:eastAsia="Arial" w:hAnsi="Arial" w:cs="Arial"/>
          <w:sz w:val="28"/>
          <w:szCs w:val="28"/>
        </w:rPr>
        <w:t xml:space="preserve"> будет справа.</w:t>
      </w:r>
    </w:p>
    <w:p w:rsidR="001925EB" w:rsidRDefault="007A4A1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Благодаря горизонталям и вертикалям каждое поле на шахматной доске имеет точное обозначение: буквой по вертикали и цифрой по горизонтали.</w:t>
      </w:r>
    </w:p>
    <w:p w:rsidR="0068364B" w:rsidRDefault="0068364B" w:rsidP="0068364B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1" w:name="_heading=h.gjdgxs" w:colFirst="0" w:colLast="0"/>
      <w:bookmarkStart w:id="2" w:name="_heading=h.a5sj545b7r2q" w:colFirst="0" w:colLast="0"/>
      <w:bookmarkEnd w:id="1"/>
      <w:bookmarkEnd w:id="2"/>
    </w:p>
    <w:p w:rsidR="0068364B" w:rsidRPr="005C444E" w:rsidRDefault="0068364B" w:rsidP="0068364B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5C444E">
        <w:rPr>
          <w:rFonts w:ascii="Arial" w:hAnsi="Arial" w:cs="Arial"/>
          <w:b/>
          <w:sz w:val="28"/>
          <w:szCs w:val="28"/>
        </w:rPr>
        <w:t xml:space="preserve">Вопросы </w:t>
      </w:r>
      <w:r w:rsidRPr="005C444E">
        <w:rPr>
          <w:rFonts w:ascii="Arial" w:hAnsi="Arial" w:cs="Arial"/>
          <w:sz w:val="28"/>
          <w:szCs w:val="28"/>
        </w:rPr>
        <w:t>(дискуссия в ходе групповой работы)</w:t>
      </w:r>
    </w:p>
    <w:p w:rsidR="00000000" w:rsidRPr="0068364B" w:rsidRDefault="007A4A1E" w:rsidP="0068364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3" w:name="_heading=h.6ov03f7fdb0g" w:colFirst="0" w:colLast="0"/>
      <w:bookmarkEnd w:id="3"/>
      <w:r w:rsidRPr="0068364B">
        <w:rPr>
          <w:rFonts w:ascii="Arial" w:eastAsia="Arial" w:hAnsi="Arial" w:cs="Arial"/>
          <w:sz w:val="28"/>
          <w:szCs w:val="28"/>
        </w:rPr>
        <w:t xml:space="preserve">Сколько цифр в числе 1 квинтиллион? </w:t>
      </w:r>
    </w:p>
    <w:p w:rsidR="00000000" w:rsidRPr="0068364B" w:rsidRDefault="007A4A1E" w:rsidP="0068364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68364B">
        <w:rPr>
          <w:rFonts w:ascii="Arial" w:eastAsia="Arial" w:hAnsi="Arial" w:cs="Arial"/>
          <w:sz w:val="28"/>
          <w:szCs w:val="28"/>
        </w:rPr>
        <w:t xml:space="preserve">Верно ли, что садится справа </w:t>
      </w:r>
      <w:r w:rsidRPr="0068364B">
        <w:rPr>
          <w:rFonts w:ascii="Arial" w:eastAsia="Arial" w:hAnsi="Arial" w:cs="Arial"/>
          <w:sz w:val="28"/>
          <w:szCs w:val="28"/>
        </w:rPr>
        <w:t>шахматист, играющий белыми фигурами</w:t>
      </w:r>
      <w:r w:rsidRPr="0068364B">
        <w:rPr>
          <w:rFonts w:ascii="Arial" w:eastAsia="Arial" w:hAnsi="Arial" w:cs="Arial"/>
          <w:sz w:val="28"/>
          <w:szCs w:val="28"/>
        </w:rPr>
        <w:t>?</w:t>
      </w:r>
    </w:p>
    <w:p w:rsidR="00000000" w:rsidRPr="0068364B" w:rsidRDefault="007A4A1E" w:rsidP="0068364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68364B">
        <w:rPr>
          <w:rFonts w:ascii="Arial" w:eastAsia="Arial" w:hAnsi="Arial" w:cs="Arial"/>
          <w:sz w:val="28"/>
          <w:szCs w:val="28"/>
        </w:rPr>
        <w:t>Как мог бы поступить мудрец, получив награду?</w:t>
      </w:r>
    </w:p>
    <w:p w:rsidR="00000000" w:rsidRPr="0068364B" w:rsidRDefault="007A4A1E" w:rsidP="0068364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68364B">
        <w:rPr>
          <w:rFonts w:ascii="Arial" w:eastAsia="Arial" w:hAnsi="Arial" w:cs="Arial"/>
          <w:sz w:val="28"/>
          <w:szCs w:val="28"/>
        </w:rPr>
        <w:t>Что можно было бы изменить в шахматной доске?</w:t>
      </w:r>
    </w:p>
    <w:p w:rsidR="001925EB" w:rsidRDefault="001925EB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1925EB" w:rsidRDefault="001925EB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4" w:name="_heading=h.s6cdz544v9za" w:colFirst="0" w:colLast="0"/>
      <w:bookmarkEnd w:id="4"/>
    </w:p>
    <w:p w:rsidR="001925EB" w:rsidRDefault="001925EB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5" w:name="_heading=h.1rwuvkwdyy4o" w:colFirst="0" w:colLast="0"/>
      <w:bookmarkEnd w:id="5"/>
    </w:p>
    <w:p w:rsidR="001925EB" w:rsidRDefault="001925EB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6" w:name="_heading=h.fpvyddwbu697" w:colFirst="0" w:colLast="0"/>
      <w:bookmarkEnd w:id="6"/>
    </w:p>
    <w:p w:rsidR="001925EB" w:rsidRDefault="001925EB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7" w:name="_heading=h.17wx7ms1lpq7" w:colFirst="0" w:colLast="0"/>
      <w:bookmarkEnd w:id="7"/>
    </w:p>
    <w:p w:rsidR="001925EB" w:rsidRDefault="001925EB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8" w:name="_heading=h.9siph0467fc1" w:colFirst="0" w:colLast="0"/>
      <w:bookmarkEnd w:id="8"/>
    </w:p>
    <w:p w:rsidR="0068364B" w:rsidRDefault="0068364B">
      <w:pPr>
        <w:rPr>
          <w:rFonts w:ascii="Arial" w:eastAsia="Arial" w:hAnsi="Arial" w:cs="Arial"/>
          <w:b/>
          <w:sz w:val="28"/>
          <w:szCs w:val="28"/>
        </w:rPr>
      </w:pPr>
      <w:bookmarkStart w:id="9" w:name="_heading=h.b2un2q58mg5r" w:colFirst="0" w:colLast="0"/>
      <w:bookmarkEnd w:id="9"/>
      <w:r>
        <w:rPr>
          <w:rFonts w:ascii="Arial" w:eastAsia="Arial" w:hAnsi="Arial" w:cs="Arial"/>
          <w:b/>
          <w:sz w:val="28"/>
          <w:szCs w:val="28"/>
        </w:rPr>
        <w:br w:type="page"/>
      </w:r>
    </w:p>
    <w:p w:rsidR="0068364B" w:rsidRPr="00360A79" w:rsidRDefault="0068364B" w:rsidP="0068364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10" w:name="_heading=h.ce4akay3a85f" w:colFirst="0" w:colLast="0"/>
      <w:bookmarkEnd w:id="10"/>
      <w:r w:rsidRPr="00360A79">
        <w:rPr>
          <w:rFonts w:ascii="Arial" w:hAnsi="Arial" w:cs="Arial"/>
          <w:b/>
          <w:sz w:val="28"/>
          <w:szCs w:val="28"/>
        </w:rPr>
        <w:lastRenderedPageBreak/>
        <w:t xml:space="preserve">Дополнительное задание </w:t>
      </w:r>
      <w:r w:rsidRPr="00360A79">
        <w:rPr>
          <w:rFonts w:ascii="Arial" w:hAnsi="Arial" w:cs="Arial"/>
          <w:sz w:val="28"/>
          <w:szCs w:val="28"/>
        </w:rPr>
        <w:t>(выполняется в парах или группах)</w:t>
      </w:r>
    </w:p>
    <w:p w:rsidR="001925EB" w:rsidRDefault="007A4A1E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1. Изучите информацию, представленную в инфографике. Расскажите об истории шахмат, используя представленную информацию.</w:t>
      </w:r>
    </w:p>
    <w:p w:rsidR="001925EB" w:rsidRDefault="007A4A1E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11" w:name="_heading=h.ec4ejkq41din" w:colFirst="0" w:colLast="0"/>
      <w:bookmarkStart w:id="12" w:name="_heading=h.ynq274cbclu2" w:colFirst="0" w:colLast="0"/>
      <w:bookmarkEnd w:id="11"/>
      <w:bookmarkEnd w:id="12"/>
      <w:r>
        <w:rPr>
          <w:rFonts w:ascii="Arial" w:eastAsia="Arial" w:hAnsi="Arial" w:cs="Arial"/>
          <w:sz w:val="28"/>
          <w:szCs w:val="28"/>
        </w:rPr>
        <w:t>2. Укажите фрагмент карты с изображением территории, на которой происходили события, описанные в рассказе.</w:t>
      </w:r>
    </w:p>
    <w:p w:rsidR="001925EB" w:rsidRDefault="007A4A1E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13" w:name="_heading=h.8r6ss8z0qzc9" w:colFirst="0" w:colLast="0"/>
      <w:bookmarkStart w:id="14" w:name="_heading=h.6yb1ipvj4eg4" w:colFirst="0" w:colLast="0"/>
      <w:bookmarkEnd w:id="13"/>
      <w:bookmarkEnd w:id="14"/>
      <w:r>
        <w:rPr>
          <w:rFonts w:ascii="Arial" w:eastAsia="Arial" w:hAnsi="Arial" w:cs="Arial"/>
          <w:sz w:val="28"/>
          <w:szCs w:val="28"/>
        </w:rPr>
        <w:t>3. Найдите в словаре опреде</w:t>
      </w:r>
      <w:r>
        <w:rPr>
          <w:rFonts w:ascii="Arial" w:eastAsia="Arial" w:hAnsi="Arial" w:cs="Arial"/>
          <w:sz w:val="28"/>
          <w:szCs w:val="28"/>
        </w:rPr>
        <w:t>ление понятий «гамбит» и «рокировка» объясните их значение и расскажите, в каких сферах люди используют эти шахматные термины.</w:t>
      </w:r>
    </w:p>
    <w:p w:rsidR="001925EB" w:rsidRDefault="001925EB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15" w:name="_heading=h.w61ek1bg75p3" w:colFirst="0" w:colLast="0"/>
      <w:bookmarkEnd w:id="15"/>
    </w:p>
    <w:p w:rsidR="001925EB" w:rsidRDefault="0068364B" w:rsidP="007638E6">
      <w:pPr>
        <w:spacing w:after="0" w:line="360" w:lineRule="auto"/>
        <w:jc w:val="center"/>
        <w:rPr>
          <w:rFonts w:ascii="Arial" w:eastAsia="Arial" w:hAnsi="Arial" w:cs="Arial"/>
          <w:sz w:val="28"/>
          <w:szCs w:val="28"/>
        </w:rPr>
      </w:pPr>
      <w:bookmarkStart w:id="16" w:name="_heading=h.imkniu7w82yk" w:colFirst="0" w:colLast="0"/>
      <w:bookmarkEnd w:id="16"/>
      <w:r>
        <w:rPr>
          <w:noProof/>
        </w:rPr>
        <w:drawing>
          <wp:inline distT="0" distB="0" distL="0" distR="0" wp14:anchorId="65D199B3" wp14:editId="350254AD">
            <wp:extent cx="5866510" cy="4467497"/>
            <wp:effectExtent l="0" t="0" r="1270" b="0"/>
            <wp:docPr id="1" name="Picture 5" descr="Шахматы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Шахматы зад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38" r="36887"/>
                    <a:stretch/>
                  </pic:blipFill>
                  <pic:spPr bwMode="auto">
                    <a:xfrm>
                      <a:off x="0" y="0"/>
                      <a:ext cx="5894783" cy="448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1925EB">
      <w:pgSz w:w="11906" w:h="16838"/>
      <w:pgMar w:top="1134" w:right="718" w:bottom="1134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536BD"/>
    <w:multiLevelType w:val="hybridMultilevel"/>
    <w:tmpl w:val="5BC2BF20"/>
    <w:lvl w:ilvl="0" w:tplc="D7FA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AAB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C2DE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307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8AE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6F3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026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8C1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4EE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EB"/>
    <w:rsid w:val="001925EB"/>
    <w:rsid w:val="0068364B"/>
    <w:rsid w:val="007638E6"/>
    <w:rsid w:val="007A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48BB2-63C0-404E-82F4-B5DE822D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4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C2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68364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zB6ZXdc5t8pivlKiT3uaxbNQjg==">AMUW2mUXlXfNmelQqG0ATOOmFMwmlPV7vZ8nx0rm86Dcoq8mdQ/3oR1W/gGtfyAoCkS6/iOHlnhcy3r+03ZTVahhTxRemaaymbQQh0kEF8eEXyUuaS7QOToD44C84F8UEJ7Q6+bG7b0ksDOsjRGlE5ygZXNgiP2Y7vPRhfOzsfpvzckIasXLasnSFpgocvhMxwEAU5xxTxrY/m+rmtkjZGobKaOqAjm/OS96D0TWPLtNQwB1esL6zEw/YkHUrRBQzvObZCVzjTZd9lISRYi+IWp7SuGSPadEufjXIwDDnK0qBcXKsy2Vp1qxWKFqShaUONDPLX43pF+gXsVRQMyXPYRh4eHZfM5Pgd/tNHSgWNZLn2KiNqEUMNJAVAW9hT6XUJRBvO3MJgFUkCLofN1ip/L8KB/2kOAAj/KlcR1Xgf4GF5vmEvZkxlKs7LPV1CW6OOPOB5LL1XM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2021-11-22T09:18:00Z</dcterms:created>
  <dcterms:modified xsi:type="dcterms:W3CDTF">2021-12-30T15:01:00Z</dcterms:modified>
</cp:coreProperties>
</file>